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382E" w14:textId="6E364866" w:rsidR="007A13F7" w:rsidRDefault="00812009" w:rsidP="00F53BE9">
      <w:pPr>
        <w:jc w:val="center"/>
        <w:rPr>
          <w:b/>
          <w:bCs/>
        </w:rPr>
      </w:pPr>
      <w:r w:rsidRPr="00812009">
        <w:rPr>
          <w:b/>
          <w:bCs/>
          <w:sz w:val="36"/>
          <w:szCs w:val="36"/>
        </w:rPr>
        <w:t>#HELPUKRAINE-KHARKIV</w:t>
      </w:r>
      <w:r w:rsidR="00F53BE9">
        <w:rPr>
          <w:b/>
          <w:bCs/>
          <w:sz w:val="36"/>
          <w:szCs w:val="36"/>
        </w:rPr>
        <w:t xml:space="preserve"> - </w:t>
      </w:r>
      <w:r w:rsidR="00F53BE9" w:rsidRPr="00F53BE9">
        <w:rPr>
          <w:b/>
          <w:bCs/>
          <w:sz w:val="36"/>
          <w:szCs w:val="36"/>
        </w:rPr>
        <w:t>EMERGENZA UMANITARIA A KHARKIV</w:t>
      </w:r>
    </w:p>
    <w:p w14:paraId="248708C5" w14:textId="1C8E73F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Proponente: </w:t>
      </w:r>
    </w:p>
    <w:p w14:paraId="2D94652C" w14:textId="77777777" w:rsidR="00F53BE9" w:rsidRDefault="00F53BE9" w:rsidP="00BE35BA">
      <w:r w:rsidRPr="00F53BE9">
        <w:t>FONDAZIONE AVSI</w:t>
      </w:r>
      <w:r w:rsidRPr="00F53BE9">
        <w:t xml:space="preserve"> </w:t>
      </w:r>
    </w:p>
    <w:p w14:paraId="187D09FE" w14:textId="2C35F8BE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Co-Proponente: </w:t>
      </w:r>
    </w:p>
    <w:p w14:paraId="097A917D" w14:textId="77777777" w:rsidR="00F53BE9" w:rsidRDefault="00F53BE9" w:rsidP="00BE35BA">
      <w:r w:rsidRPr="00F53BE9">
        <w:t>COMUNE DI BOLOGNA</w:t>
      </w:r>
      <w:r w:rsidRPr="00F53BE9">
        <w:t xml:space="preserve"> </w:t>
      </w:r>
    </w:p>
    <w:p w14:paraId="4976DBBA" w14:textId="74F8D7C5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Altri partner: </w:t>
      </w:r>
    </w:p>
    <w:p w14:paraId="0B198406" w14:textId="78EAFB1F" w:rsidR="004A5E92" w:rsidRDefault="00FF06F2" w:rsidP="00BE35BA">
      <w:r w:rsidRPr="00FF06F2">
        <w:t>NAZARENO SOCIETÀ COOPERATIVE SOCIALI</w:t>
      </w:r>
    </w:p>
    <w:p w14:paraId="5952DF50" w14:textId="77777777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Partner in loco: </w:t>
      </w:r>
    </w:p>
    <w:p w14:paraId="65F96A1C" w14:textId="19180585" w:rsidR="007A13F7" w:rsidRDefault="00FF06F2" w:rsidP="008222B5">
      <w:pPr>
        <w:jc w:val="both"/>
      </w:pPr>
      <w:r w:rsidRPr="00FF06F2">
        <w:t>EMMAUS</w:t>
      </w:r>
    </w:p>
    <w:p w14:paraId="4998835A" w14:textId="77777777" w:rsidR="00FF06F2" w:rsidRDefault="00FF06F2" w:rsidP="008222B5">
      <w:pPr>
        <w:jc w:val="both"/>
        <w:rPr>
          <w:b/>
          <w:bCs/>
        </w:rPr>
      </w:pPr>
    </w:p>
    <w:p w14:paraId="637CDA72" w14:textId="5CEC07F0" w:rsidR="008222B5" w:rsidRPr="007A13F7" w:rsidRDefault="008222B5" w:rsidP="008222B5">
      <w:pPr>
        <w:jc w:val="both"/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>Descrizione</w:t>
      </w:r>
      <w:r w:rsidR="0076730C" w:rsidRPr="007A13F7">
        <w:rPr>
          <w:b/>
          <w:bCs/>
          <w:sz w:val="24"/>
          <w:szCs w:val="24"/>
        </w:rPr>
        <w:t xml:space="preserve"> del progetto</w:t>
      </w:r>
      <w:r w:rsidRPr="007A13F7">
        <w:rPr>
          <w:b/>
          <w:bCs/>
          <w:sz w:val="24"/>
          <w:szCs w:val="24"/>
        </w:rPr>
        <w:t>:</w:t>
      </w:r>
    </w:p>
    <w:p w14:paraId="0DBCBE58" w14:textId="77777777" w:rsidR="00070BB9" w:rsidRDefault="00070BB9" w:rsidP="00070BB9">
      <w:pPr>
        <w:jc w:val="both"/>
      </w:pPr>
      <w:r w:rsidRPr="00070BB9">
        <w:t xml:space="preserve">Il presente progetto mira a fornire protezione agli sfollati e alle persone vulnerabili negli Oblast di Kharkiv e Poltava in Ucraina. AVSI e il partner in loco Emmaus ONG sono presenti sul territorio con uffici, magazzini, volontari e risorse e sono già attivi nel fornire aiuto immediato agli IDP (Internal Displaced People), alle comunità ospitanti e alle persone vulnerabili. In questo contesto di emergenza, verrà applicato un approccio multisettoriale flessibile nelle località di intervento. </w:t>
      </w:r>
    </w:p>
    <w:p w14:paraId="13052AE8" w14:textId="77777777" w:rsidR="00EA4958" w:rsidRDefault="00070BB9" w:rsidP="00070BB9">
      <w:pPr>
        <w:jc w:val="both"/>
      </w:pPr>
      <w:r w:rsidRPr="00070BB9">
        <w:t xml:space="preserve">Nelle località target e con i partner locale verranno implementate attività differenti, tutte collegate alla prima emergenza, scelte in base al bisogno evolutivo e al cambiamento del contesto di intervento. Il coordinamento è garantito principalmente dalla partecipazione diretta di AVSI in tutti i Cluster tematici, nazionali e locali e al coinvolgimento in diversi gruppi di lavoro. </w:t>
      </w:r>
    </w:p>
    <w:p w14:paraId="19F4873C" w14:textId="77777777" w:rsidR="00ED7F9D" w:rsidRDefault="00070BB9" w:rsidP="008222B5">
      <w:pPr>
        <w:jc w:val="both"/>
        <w:rPr>
          <w:b/>
          <w:bCs/>
        </w:rPr>
      </w:pPr>
      <w:r w:rsidRPr="00070BB9">
        <w:t>L'aiuto alla città di Kharkhiv si inserisce nella grande risposta di solidarietà a questa città promossa da vari enti pubblici e privati tra cui il Comune di Bologna gemellato fin dal 1966.</w:t>
      </w:r>
    </w:p>
    <w:p w14:paraId="4F71295E" w14:textId="77777777" w:rsidR="00ED7F9D" w:rsidRDefault="00ED7F9D" w:rsidP="008222B5">
      <w:pPr>
        <w:jc w:val="both"/>
        <w:rPr>
          <w:b/>
          <w:bCs/>
        </w:rPr>
      </w:pPr>
    </w:p>
    <w:p w14:paraId="7FFE19BB" w14:textId="54F4D3E0" w:rsidR="00BE35BA" w:rsidRPr="007A13F7" w:rsidRDefault="00BE35BA" w:rsidP="008222B5">
      <w:pPr>
        <w:jc w:val="both"/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Attività </w:t>
      </w:r>
      <w:r w:rsidR="00714FC6" w:rsidRPr="007A13F7">
        <w:rPr>
          <w:b/>
          <w:bCs/>
          <w:sz w:val="24"/>
          <w:szCs w:val="24"/>
        </w:rPr>
        <w:t xml:space="preserve">previste </w:t>
      </w:r>
      <w:r w:rsidRPr="007A13F7">
        <w:rPr>
          <w:b/>
          <w:bCs/>
          <w:sz w:val="24"/>
          <w:szCs w:val="24"/>
        </w:rPr>
        <w:t xml:space="preserve">in </w:t>
      </w:r>
      <w:r w:rsidR="00C37FE7" w:rsidRPr="007A13F7">
        <w:rPr>
          <w:b/>
          <w:bCs/>
          <w:sz w:val="24"/>
          <w:szCs w:val="24"/>
        </w:rPr>
        <w:t>6 mesi di progetto</w:t>
      </w:r>
      <w:r w:rsidRPr="007A13F7">
        <w:rPr>
          <w:b/>
          <w:bCs/>
          <w:sz w:val="24"/>
          <w:szCs w:val="24"/>
        </w:rPr>
        <w:t>:</w:t>
      </w:r>
    </w:p>
    <w:p w14:paraId="3CE5181D" w14:textId="77777777" w:rsidR="00664AD1" w:rsidRPr="00664AD1" w:rsidRDefault="00664AD1" w:rsidP="00664AD1">
      <w:pPr>
        <w:pStyle w:val="Paragrafoelenco"/>
        <w:numPr>
          <w:ilvl w:val="0"/>
          <w:numId w:val="5"/>
        </w:numPr>
      </w:pPr>
      <w:r w:rsidRPr="00664AD1">
        <w:rPr>
          <w:i/>
          <w:iCs/>
        </w:rPr>
        <w:t>Fornitura e distribuzione di aiuti umanitari a Kharkhiv</w:t>
      </w:r>
    </w:p>
    <w:p w14:paraId="3F6D6AC9" w14:textId="3BDAF41E" w:rsidR="007A13F7" w:rsidRPr="00664AD1" w:rsidRDefault="00664AD1" w:rsidP="00664AD1">
      <w:pPr>
        <w:pStyle w:val="Paragrafoelenco"/>
        <w:jc w:val="both"/>
      </w:pPr>
      <w:r w:rsidRPr="00664AD1">
        <w:t>con l’obiettivo di contribuire a soddisfare i bisogni primari della popolazione sfollata della regione di Kharkiv attraverso la fornitura di prodotti ed attrezzature necessari per l’accoglienza e la prima emergenza degli sfollati, e per le necessità primarie della comunità dell’area di Kharkiv. Tra gli aiuti umanitari saranno forniti prodotti alimentari per adulti e bambini, farmaci, prodotti per l’igiene personale, materiale per bambini e materiale per gli alloggi. I beni sono stati individuati in funzione delle necessità rilevate in loco e delle richieste inviate da Olena Petrenko (International Cooperation Department Kharkiv City Council) al Comune di Bologna.</w:t>
      </w:r>
    </w:p>
    <w:p w14:paraId="6697F65D" w14:textId="434CD1B1" w:rsidR="007A13F7" w:rsidRDefault="007A13F7" w:rsidP="008428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Beneficiari</w:t>
      </w:r>
      <w:r w:rsidRPr="007A13F7">
        <w:rPr>
          <w:b/>
          <w:bCs/>
          <w:sz w:val="24"/>
          <w:szCs w:val="24"/>
        </w:rPr>
        <w:t>:</w:t>
      </w:r>
    </w:p>
    <w:p w14:paraId="2A00A2EE" w14:textId="76320BA2" w:rsidR="00E87297" w:rsidRDefault="00D80A82" w:rsidP="00D80A82">
      <w:pPr>
        <w:pStyle w:val="Paragrafoelenco"/>
        <w:numPr>
          <w:ilvl w:val="0"/>
          <w:numId w:val="4"/>
        </w:numPr>
        <w:rPr>
          <w:b/>
          <w:bCs/>
          <w:sz w:val="24"/>
          <w:szCs w:val="24"/>
        </w:rPr>
      </w:pPr>
      <w:r>
        <w:t xml:space="preserve">750 </w:t>
      </w:r>
      <w:r w:rsidR="00DF45BE">
        <w:t>persone. Si tratta della p</w:t>
      </w:r>
      <w:r w:rsidRPr="00D80A82">
        <w:t>opolazione ucraina</w:t>
      </w:r>
      <w:r w:rsidR="00ED7F9D">
        <w:t xml:space="preserve"> sfollata.</w:t>
      </w:r>
    </w:p>
    <w:p w14:paraId="6EAD95CD" w14:textId="2B3AABF9" w:rsidR="00BC612C" w:rsidRPr="007A13F7" w:rsidRDefault="00BC612C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Finanziamento: € </w:t>
      </w:r>
      <w:r w:rsidR="003E38DB" w:rsidRPr="007A13F7">
        <w:rPr>
          <w:b/>
          <w:bCs/>
          <w:sz w:val="24"/>
          <w:szCs w:val="24"/>
        </w:rPr>
        <w:t>8</w:t>
      </w:r>
      <w:r w:rsidR="00DF45BE">
        <w:rPr>
          <w:b/>
          <w:bCs/>
          <w:sz w:val="24"/>
          <w:szCs w:val="24"/>
        </w:rPr>
        <w:t>5</w:t>
      </w:r>
      <w:r w:rsidRPr="007A13F7">
        <w:rPr>
          <w:b/>
          <w:bCs/>
          <w:sz w:val="24"/>
          <w:szCs w:val="24"/>
        </w:rPr>
        <w:t>.</w:t>
      </w:r>
      <w:r w:rsidR="00DF45BE">
        <w:rPr>
          <w:b/>
          <w:bCs/>
          <w:sz w:val="24"/>
          <w:szCs w:val="24"/>
        </w:rPr>
        <w:t>6</w:t>
      </w:r>
      <w:r w:rsidRPr="007A13F7">
        <w:rPr>
          <w:b/>
          <w:bCs/>
          <w:sz w:val="24"/>
          <w:szCs w:val="24"/>
        </w:rPr>
        <w:t>00</w:t>
      </w:r>
      <w:r w:rsidR="003E38DB" w:rsidRPr="007A13F7">
        <w:rPr>
          <w:b/>
          <w:bCs/>
          <w:sz w:val="24"/>
          <w:szCs w:val="24"/>
        </w:rPr>
        <w:t>,00</w:t>
      </w:r>
    </w:p>
    <w:sectPr w:rsidR="00BC612C" w:rsidRPr="007A13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AA2"/>
    <w:multiLevelType w:val="hybridMultilevel"/>
    <w:tmpl w:val="091E4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EC"/>
    <w:multiLevelType w:val="hybridMultilevel"/>
    <w:tmpl w:val="9C8057DE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60760"/>
    <w:multiLevelType w:val="hybridMultilevel"/>
    <w:tmpl w:val="B7A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A3C81"/>
    <w:multiLevelType w:val="hybridMultilevel"/>
    <w:tmpl w:val="AB5429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E7063"/>
    <w:multiLevelType w:val="hybridMultilevel"/>
    <w:tmpl w:val="B762C050"/>
    <w:lvl w:ilvl="0" w:tplc="35CA175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1822361">
    <w:abstractNumId w:val="0"/>
  </w:num>
  <w:num w:numId="2" w16cid:durableId="1902405179">
    <w:abstractNumId w:val="4"/>
  </w:num>
  <w:num w:numId="3" w16cid:durableId="430584546">
    <w:abstractNumId w:val="2"/>
  </w:num>
  <w:num w:numId="4" w16cid:durableId="1239361115">
    <w:abstractNumId w:val="1"/>
  </w:num>
  <w:num w:numId="5" w16cid:durableId="402794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070BB9"/>
    <w:rsid w:val="00183495"/>
    <w:rsid w:val="002E4F9A"/>
    <w:rsid w:val="003E38DB"/>
    <w:rsid w:val="004026AE"/>
    <w:rsid w:val="004A5E92"/>
    <w:rsid w:val="004F5F0D"/>
    <w:rsid w:val="00664AD1"/>
    <w:rsid w:val="00691DD2"/>
    <w:rsid w:val="006C58DA"/>
    <w:rsid w:val="00714FC6"/>
    <w:rsid w:val="0076730C"/>
    <w:rsid w:val="007A13F7"/>
    <w:rsid w:val="00812009"/>
    <w:rsid w:val="008222B5"/>
    <w:rsid w:val="00842813"/>
    <w:rsid w:val="009635B6"/>
    <w:rsid w:val="009C1031"/>
    <w:rsid w:val="00A11C98"/>
    <w:rsid w:val="00A31C38"/>
    <w:rsid w:val="00BC612C"/>
    <w:rsid w:val="00BD4D5B"/>
    <w:rsid w:val="00BE35BA"/>
    <w:rsid w:val="00C3194D"/>
    <w:rsid w:val="00C37FE7"/>
    <w:rsid w:val="00C96A64"/>
    <w:rsid w:val="00CD615F"/>
    <w:rsid w:val="00D2756F"/>
    <w:rsid w:val="00D80A82"/>
    <w:rsid w:val="00DF02E7"/>
    <w:rsid w:val="00DF45BE"/>
    <w:rsid w:val="00E87297"/>
    <w:rsid w:val="00EA4958"/>
    <w:rsid w:val="00ED7F9D"/>
    <w:rsid w:val="00F53BE9"/>
    <w:rsid w:val="00FA6D7F"/>
    <w:rsid w:val="00FF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346"/>
  <w15:chartTrackingRefBased/>
  <w15:docId w15:val="{8202EF46-BD25-4C32-BDAF-AAB0BEB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5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323</Words>
  <Characters>1845</Characters>
  <Application>Microsoft Office Word</Application>
  <DocSecurity>0</DocSecurity>
  <Lines>15</Lines>
  <Paragraphs>4</Paragraphs>
  <ScaleCrop>false</ScaleCrop>
  <Company>Regione Emilia-Romagna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Parisi Alessio</cp:lastModifiedBy>
  <cp:revision>35</cp:revision>
  <dcterms:created xsi:type="dcterms:W3CDTF">2022-03-28T12:48:00Z</dcterms:created>
  <dcterms:modified xsi:type="dcterms:W3CDTF">2022-05-26T08:38:00Z</dcterms:modified>
</cp:coreProperties>
</file>