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1F22" w14:textId="77777777" w:rsidR="00E06A5E" w:rsidRPr="005517FA" w:rsidRDefault="00E06A5E" w:rsidP="00E06A5E">
      <w:pPr>
        <w:ind w:left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17FA">
        <w:rPr>
          <w:rFonts w:asciiTheme="minorHAnsi" w:hAnsiTheme="minorHAnsi" w:cstheme="minorHAnsi"/>
          <w:b/>
          <w:sz w:val="24"/>
          <w:szCs w:val="24"/>
        </w:rPr>
        <w:t xml:space="preserve">ISTANZA DI </w:t>
      </w:r>
      <w:r>
        <w:rPr>
          <w:rFonts w:asciiTheme="minorHAnsi" w:hAnsiTheme="minorHAnsi" w:cstheme="minorHAnsi"/>
          <w:b/>
          <w:sz w:val="24"/>
          <w:szCs w:val="24"/>
        </w:rPr>
        <w:t>APPROVAZIONE DELLE MODIFICHE</w:t>
      </w:r>
      <w:r w:rsidRPr="005517F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STATUTARIE</w:t>
      </w:r>
    </w:p>
    <w:p w14:paraId="737D1186" w14:textId="77777777" w:rsidR="00E06A5E" w:rsidRPr="005517FA" w:rsidRDefault="00E06A5E" w:rsidP="00E06A5E">
      <w:pPr>
        <w:ind w:left="4248"/>
        <w:rPr>
          <w:rFonts w:asciiTheme="minorHAnsi" w:hAnsiTheme="minorHAnsi" w:cstheme="minorHAnsi"/>
          <w:b/>
          <w:sz w:val="24"/>
          <w:szCs w:val="24"/>
        </w:rPr>
      </w:pPr>
    </w:p>
    <w:p w14:paraId="20162809" w14:textId="07568965" w:rsidR="00E06A5E" w:rsidRPr="005517FA" w:rsidRDefault="00E06A5E" w:rsidP="00E06A5E">
      <w:pPr>
        <w:ind w:left="4248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5517F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B81C96" wp14:editId="57237BF0">
                <wp:simplePos x="0" y="0"/>
                <wp:positionH relativeFrom="column">
                  <wp:posOffset>231140</wp:posOffset>
                </wp:positionH>
                <wp:positionV relativeFrom="paragraph">
                  <wp:posOffset>135255</wp:posOffset>
                </wp:positionV>
                <wp:extent cx="1325880" cy="887730"/>
                <wp:effectExtent l="8255" t="6985" r="8890" b="10160"/>
                <wp:wrapNone/>
                <wp:docPr id="61489114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DA19A" w14:textId="77777777" w:rsidR="00E06A5E" w:rsidRDefault="00E06A5E" w:rsidP="00E06A5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Marca da bollo da € 16,00</w:t>
                            </w:r>
                          </w:p>
                          <w:p w14:paraId="1C9D5535" w14:textId="77777777" w:rsidR="00E06A5E" w:rsidRDefault="00E06A5E" w:rsidP="00E06A5E">
                            <w:r>
                              <w:rPr>
                                <w:rFonts w:ascii="Calibri" w:hAnsi="Calibri" w:cs="Calibri"/>
                              </w:rPr>
                              <w:t>(salvo esenzione di legge: Enti di volontariato e onlus)</w:t>
                            </w:r>
                          </w:p>
                          <w:p w14:paraId="5ADA97F0" w14:textId="77777777" w:rsidR="00E06A5E" w:rsidRDefault="00E06A5E" w:rsidP="00E06A5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81C9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8.2pt;margin-top:10.65pt;width:104.4pt;height:69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" strokeweight=".5pt">
                <v:textbox inset="7.45pt,3.85pt,7.45pt,3.85pt">
                  <w:txbxContent>
                    <w:p w14:paraId="272DA19A" w14:textId="77777777" w:rsidR="00E06A5E" w:rsidRDefault="00E06A5E" w:rsidP="00E06A5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Marca da bollo da € 16,00</w:t>
                      </w:r>
                    </w:p>
                    <w:p w14:paraId="1C9D5535" w14:textId="77777777" w:rsidR="00E06A5E" w:rsidRDefault="00E06A5E" w:rsidP="00E06A5E">
                      <w:r>
                        <w:rPr>
                          <w:rFonts w:ascii="Calibri" w:hAnsi="Calibri" w:cs="Calibri"/>
                        </w:rPr>
                        <w:t>(salvo esenzione di legge: Enti di volontariato e onlus)</w:t>
                      </w:r>
                    </w:p>
                    <w:p w14:paraId="5ADA97F0" w14:textId="77777777" w:rsidR="00E06A5E" w:rsidRDefault="00E06A5E" w:rsidP="00E06A5E"/>
                  </w:txbxContent>
                </v:textbox>
              </v:shape>
            </w:pict>
          </mc:Fallback>
        </mc:AlternateContent>
      </w:r>
    </w:p>
    <w:p w14:paraId="0D0A998B" w14:textId="77777777" w:rsidR="00E06A5E" w:rsidRPr="005517FA" w:rsidRDefault="00E06A5E" w:rsidP="00E06A5E">
      <w:pPr>
        <w:ind w:left="4321"/>
        <w:rPr>
          <w:rFonts w:asciiTheme="minorHAnsi" w:hAnsiTheme="minorHAnsi" w:cstheme="minorHAnsi"/>
          <w:b/>
          <w:sz w:val="24"/>
          <w:szCs w:val="24"/>
        </w:rPr>
      </w:pPr>
    </w:p>
    <w:p w14:paraId="6AB12CC8" w14:textId="77777777" w:rsidR="00E06A5E" w:rsidRPr="005517FA" w:rsidRDefault="00E06A5E" w:rsidP="00E06A5E">
      <w:pPr>
        <w:ind w:left="5664"/>
        <w:rPr>
          <w:rFonts w:asciiTheme="minorHAnsi" w:hAnsiTheme="minorHAnsi" w:cstheme="minorHAnsi"/>
          <w:b/>
          <w:sz w:val="24"/>
          <w:szCs w:val="24"/>
        </w:rPr>
      </w:pPr>
      <w:r w:rsidRPr="005517FA">
        <w:rPr>
          <w:rFonts w:asciiTheme="minorHAnsi" w:hAnsiTheme="minorHAnsi" w:cstheme="minorHAnsi"/>
          <w:b/>
          <w:sz w:val="24"/>
          <w:szCs w:val="24"/>
        </w:rPr>
        <w:t xml:space="preserve">Alla Direzione Generale </w:t>
      </w:r>
    </w:p>
    <w:p w14:paraId="2A0FD2D8" w14:textId="77777777" w:rsidR="00E06A5E" w:rsidRPr="005517FA" w:rsidRDefault="00E06A5E" w:rsidP="00E06A5E">
      <w:pPr>
        <w:ind w:left="5664"/>
        <w:rPr>
          <w:rFonts w:asciiTheme="minorHAnsi" w:hAnsiTheme="minorHAnsi" w:cstheme="minorHAnsi"/>
          <w:b/>
          <w:sz w:val="24"/>
          <w:szCs w:val="24"/>
        </w:rPr>
      </w:pPr>
      <w:r w:rsidRPr="005517FA">
        <w:rPr>
          <w:rFonts w:asciiTheme="minorHAnsi" w:hAnsiTheme="minorHAnsi" w:cstheme="minorHAnsi"/>
          <w:b/>
          <w:sz w:val="24"/>
          <w:szCs w:val="24"/>
        </w:rPr>
        <w:t>Risorse, Europa, Innovazione e Semplificazione</w:t>
      </w:r>
    </w:p>
    <w:p w14:paraId="3C18684F" w14:textId="77777777" w:rsidR="00E06A5E" w:rsidRPr="005517FA" w:rsidRDefault="00E06A5E" w:rsidP="00E06A5E">
      <w:pPr>
        <w:keepNext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5517FA">
        <w:rPr>
          <w:rFonts w:asciiTheme="minorHAnsi" w:hAnsiTheme="minorHAnsi" w:cstheme="minorHAnsi"/>
          <w:b/>
          <w:sz w:val="24"/>
          <w:szCs w:val="24"/>
        </w:rPr>
        <w:t>Servizio Affari Legislativi e Aiuti di Stato</w:t>
      </w:r>
    </w:p>
    <w:p w14:paraId="0F666F40" w14:textId="77777777" w:rsidR="00E06A5E" w:rsidRPr="005517FA" w:rsidRDefault="00E06A5E" w:rsidP="00E06A5E">
      <w:pPr>
        <w:keepNext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5517FA">
        <w:rPr>
          <w:rFonts w:asciiTheme="minorHAnsi" w:hAnsiTheme="minorHAnsi" w:cstheme="minorHAnsi"/>
          <w:b/>
          <w:sz w:val="24"/>
          <w:szCs w:val="24"/>
        </w:rPr>
        <w:t>Viale Aldo Moro 52</w:t>
      </w:r>
    </w:p>
    <w:p w14:paraId="67C6A7D7" w14:textId="77777777" w:rsidR="00E06A5E" w:rsidRPr="005517FA" w:rsidRDefault="00E06A5E" w:rsidP="00E06A5E">
      <w:pPr>
        <w:ind w:left="5664"/>
        <w:rPr>
          <w:rFonts w:asciiTheme="minorHAnsi" w:hAnsiTheme="minorHAnsi" w:cstheme="minorHAnsi"/>
          <w:smallCaps/>
          <w:sz w:val="24"/>
          <w:szCs w:val="24"/>
        </w:rPr>
      </w:pPr>
      <w:r w:rsidRPr="005517FA">
        <w:rPr>
          <w:rFonts w:asciiTheme="minorHAnsi" w:hAnsiTheme="minorHAnsi" w:cstheme="minorHAnsi"/>
          <w:b/>
          <w:sz w:val="24"/>
          <w:szCs w:val="24"/>
        </w:rPr>
        <w:t xml:space="preserve">40127 Bologna  </w:t>
      </w:r>
    </w:p>
    <w:p w14:paraId="4B21C8C8" w14:textId="77777777" w:rsidR="00E06A5E" w:rsidRPr="005517FA" w:rsidRDefault="00E06A5E" w:rsidP="00E06A5E">
      <w:pPr>
        <w:ind w:left="708"/>
        <w:rPr>
          <w:rFonts w:asciiTheme="minorHAnsi" w:hAnsiTheme="minorHAnsi" w:cstheme="minorHAnsi"/>
          <w:smallCaps/>
          <w:sz w:val="24"/>
          <w:szCs w:val="24"/>
        </w:rPr>
      </w:pPr>
    </w:p>
    <w:p w14:paraId="6A208D26" w14:textId="77777777" w:rsidR="00E06A5E" w:rsidRDefault="00E06A5E" w:rsidP="00E06A5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DD3EB9A" w14:textId="77777777" w:rsidR="00E06A5E" w:rsidRPr="005517FA" w:rsidRDefault="00E06A5E" w:rsidP="00E06A5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517FA">
        <w:rPr>
          <w:rFonts w:asciiTheme="minorHAnsi" w:hAnsiTheme="minorHAnsi" w:cstheme="minorHAnsi"/>
          <w:sz w:val="24"/>
          <w:szCs w:val="24"/>
        </w:rPr>
        <w:t xml:space="preserve">Oggetto: Istanza di approvazione di </w:t>
      </w:r>
      <w:r w:rsidRPr="005517FA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>modifiche statutarie mediante iscrizione nel registro delle persone</w:t>
      </w:r>
      <w:r>
        <w:rPr>
          <w:rFonts w:asciiTheme="minorHAnsi" w:hAnsiTheme="minorHAnsi" w:cstheme="minorHAnsi"/>
          <w:color w:val="00000A"/>
          <w:sz w:val="24"/>
          <w:szCs w:val="24"/>
          <w:lang w:eastAsia="it-IT"/>
        </w:rPr>
        <w:t xml:space="preserve"> </w:t>
      </w:r>
      <w:r w:rsidRPr="005517FA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>giuridiche ai sensi dell’art. 2 del d.p.r. n. 361/2000</w:t>
      </w:r>
      <w:r>
        <w:rPr>
          <w:rFonts w:asciiTheme="minorHAnsi" w:hAnsiTheme="minorHAnsi" w:cstheme="minorHAnsi"/>
          <w:color w:val="00000A"/>
          <w:sz w:val="24"/>
          <w:szCs w:val="24"/>
          <w:lang w:eastAsia="it-IT"/>
        </w:rPr>
        <w:t>.</w:t>
      </w:r>
    </w:p>
    <w:p w14:paraId="46027C5D" w14:textId="77777777" w:rsidR="00E06A5E" w:rsidRPr="005517FA" w:rsidRDefault="00E06A5E" w:rsidP="00E06A5E">
      <w:pPr>
        <w:pStyle w:val="Stile1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869DAB8" w14:textId="77777777" w:rsidR="00E06A5E" w:rsidRPr="005517FA" w:rsidRDefault="00E06A5E" w:rsidP="00E06A5E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7FA">
        <w:rPr>
          <w:rFonts w:asciiTheme="minorHAnsi" w:hAnsiTheme="minorHAnsi" w:cstheme="minorHAnsi"/>
          <w:sz w:val="24"/>
          <w:szCs w:val="24"/>
        </w:rPr>
        <w:t>Il/La sottoscritto/a __________________________, in qualità di Presidente e Legale Rappresentante della Associazione/Fondazione denominata _________________con sede in_________________</w:t>
      </w:r>
      <w:proofErr w:type="gramStart"/>
      <w:r w:rsidRPr="005517FA">
        <w:rPr>
          <w:rFonts w:asciiTheme="minorHAnsi" w:hAnsiTheme="minorHAnsi" w:cstheme="minorHAnsi"/>
          <w:sz w:val="24"/>
          <w:szCs w:val="24"/>
        </w:rPr>
        <w:t>_ ,</w:t>
      </w:r>
      <w:proofErr w:type="gramEnd"/>
      <w:r w:rsidRPr="005517FA">
        <w:rPr>
          <w:rFonts w:asciiTheme="minorHAnsi" w:hAnsiTheme="minorHAnsi" w:cstheme="minorHAnsi"/>
          <w:sz w:val="24"/>
          <w:szCs w:val="24"/>
        </w:rPr>
        <w:t xml:space="preserve"> cod. </w:t>
      </w:r>
      <w:proofErr w:type="spellStart"/>
      <w:r w:rsidRPr="005517FA">
        <w:rPr>
          <w:rFonts w:asciiTheme="minorHAnsi" w:hAnsiTheme="minorHAnsi" w:cstheme="minorHAnsi"/>
          <w:sz w:val="24"/>
          <w:szCs w:val="24"/>
        </w:rPr>
        <w:t>fisc</w:t>
      </w:r>
      <w:proofErr w:type="spellEnd"/>
      <w:r w:rsidRPr="005517FA">
        <w:rPr>
          <w:rFonts w:asciiTheme="minorHAnsi" w:hAnsiTheme="minorHAnsi" w:cstheme="minorHAnsi"/>
          <w:sz w:val="24"/>
          <w:szCs w:val="24"/>
        </w:rPr>
        <w:t xml:space="preserve">. ______________________ </w:t>
      </w:r>
      <w:r w:rsidRPr="005517FA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>iscritta al n. ___/___/______ del Registro</w:t>
      </w:r>
      <w:r>
        <w:rPr>
          <w:rFonts w:asciiTheme="minorHAnsi" w:hAnsiTheme="minorHAnsi" w:cstheme="minorHAnsi"/>
          <w:color w:val="00000A"/>
          <w:sz w:val="24"/>
          <w:szCs w:val="24"/>
          <w:lang w:eastAsia="it-IT"/>
        </w:rPr>
        <w:t xml:space="preserve"> R</w:t>
      </w:r>
      <w:r w:rsidRPr="005517FA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 xml:space="preserve">egionale delle </w:t>
      </w:r>
      <w:r>
        <w:rPr>
          <w:rFonts w:asciiTheme="minorHAnsi" w:hAnsiTheme="minorHAnsi" w:cstheme="minorHAnsi"/>
          <w:color w:val="00000A"/>
          <w:sz w:val="24"/>
          <w:szCs w:val="24"/>
          <w:lang w:eastAsia="it-IT"/>
        </w:rPr>
        <w:t>P</w:t>
      </w:r>
      <w:r w:rsidRPr="005517FA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 xml:space="preserve">ersone </w:t>
      </w:r>
      <w:r>
        <w:rPr>
          <w:rFonts w:asciiTheme="minorHAnsi" w:hAnsiTheme="minorHAnsi" w:cstheme="minorHAnsi"/>
          <w:color w:val="00000A"/>
          <w:sz w:val="24"/>
          <w:szCs w:val="24"/>
          <w:lang w:eastAsia="it-IT"/>
        </w:rPr>
        <w:t>G</w:t>
      </w:r>
      <w:r w:rsidRPr="005517FA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>iuridiche dell’Emilia-Romagna,</w:t>
      </w:r>
    </w:p>
    <w:p w14:paraId="3FF8A401" w14:textId="77777777" w:rsidR="00E06A5E" w:rsidRPr="005517FA" w:rsidRDefault="00E06A5E" w:rsidP="00E06A5E">
      <w:pPr>
        <w:pStyle w:val="Titolo1"/>
        <w:spacing w:line="360" w:lineRule="auto"/>
        <w:ind w:left="0"/>
        <w:jc w:val="center"/>
        <w:rPr>
          <w:rFonts w:asciiTheme="minorHAnsi" w:hAnsiTheme="minorHAnsi" w:cstheme="minorHAnsi"/>
          <w:szCs w:val="24"/>
        </w:rPr>
      </w:pPr>
      <w:r w:rsidRPr="005517FA">
        <w:rPr>
          <w:rFonts w:asciiTheme="minorHAnsi" w:hAnsiTheme="minorHAnsi" w:cstheme="minorHAnsi"/>
          <w:b/>
          <w:szCs w:val="24"/>
        </w:rPr>
        <w:t>CHIEDE</w:t>
      </w:r>
    </w:p>
    <w:p w14:paraId="40B88810" w14:textId="77777777" w:rsidR="00E06A5E" w:rsidRPr="005517FA" w:rsidRDefault="00E06A5E" w:rsidP="00E06A5E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A"/>
          <w:sz w:val="24"/>
          <w:szCs w:val="24"/>
          <w:lang w:eastAsia="it-IT"/>
        </w:rPr>
      </w:pPr>
      <w:r w:rsidRPr="005517FA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>l’approvazione delle modifiche statutarie apportate con deliberazione dell’Assemblea dei soci/Consiglio d’Amministrazione del ___/___/______, per effetto dell’iscrizione delle medesime nel Registro regionale delle persone giuridiche dell’Emilia-Romagna, ai sensi dell’art.2 del D.P.R. 10</w:t>
      </w:r>
    </w:p>
    <w:p w14:paraId="0248B584" w14:textId="77777777" w:rsidR="00E06A5E" w:rsidRPr="005517FA" w:rsidRDefault="00E06A5E" w:rsidP="00E06A5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  <w:lang w:eastAsia="it-IT"/>
        </w:rPr>
      </w:pPr>
      <w:r w:rsidRPr="005517FA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>febbraio 2000, n.361 e dell’art.5 della L.R. 15 novembre 2001, n.37.</w:t>
      </w:r>
    </w:p>
    <w:p w14:paraId="3A684B6A" w14:textId="77777777" w:rsidR="00E06A5E" w:rsidRPr="005517FA" w:rsidRDefault="00E06A5E" w:rsidP="00E06A5E">
      <w:pPr>
        <w:pStyle w:val="Stile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517FA">
        <w:rPr>
          <w:rFonts w:asciiTheme="minorHAnsi" w:hAnsiTheme="minorHAnsi" w:cstheme="minorHAnsi"/>
          <w:szCs w:val="24"/>
        </w:rPr>
        <w:t xml:space="preserve">Per ogni comunicazione relativa al procedimento il/la </w:t>
      </w:r>
      <w:r w:rsidRPr="005517FA">
        <w:rPr>
          <w:rFonts w:asciiTheme="minorHAnsi" w:hAnsiTheme="minorHAnsi" w:cstheme="minorHAnsi"/>
          <w:bCs/>
          <w:szCs w:val="24"/>
        </w:rPr>
        <w:t>referente</w:t>
      </w:r>
      <w:r w:rsidRPr="005517FA">
        <w:rPr>
          <w:rFonts w:asciiTheme="minorHAnsi" w:hAnsiTheme="minorHAnsi" w:cstheme="minorHAnsi"/>
          <w:szCs w:val="24"/>
        </w:rPr>
        <w:t xml:space="preserve"> è:</w:t>
      </w:r>
    </w:p>
    <w:p w14:paraId="4E21FFC5" w14:textId="77777777" w:rsidR="00E06A5E" w:rsidRPr="005517FA" w:rsidRDefault="00E06A5E" w:rsidP="00E06A5E">
      <w:pPr>
        <w:pStyle w:val="Stile1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517FA">
        <w:rPr>
          <w:rFonts w:asciiTheme="minorHAnsi" w:hAnsiTheme="minorHAnsi" w:cstheme="minorHAnsi"/>
          <w:szCs w:val="24"/>
        </w:rPr>
        <w:t xml:space="preserve">Cognome e nome________________________________________ </w:t>
      </w:r>
    </w:p>
    <w:p w14:paraId="095E0661" w14:textId="77777777" w:rsidR="00E06A5E" w:rsidRPr="005517FA" w:rsidRDefault="00E06A5E" w:rsidP="00E06A5E">
      <w:pPr>
        <w:pStyle w:val="Stile1"/>
        <w:spacing w:line="360" w:lineRule="auto"/>
        <w:rPr>
          <w:rFonts w:asciiTheme="minorHAnsi" w:hAnsiTheme="minorHAnsi" w:cstheme="minorHAnsi"/>
          <w:szCs w:val="24"/>
        </w:rPr>
      </w:pPr>
      <w:r w:rsidRPr="005517FA">
        <w:rPr>
          <w:rFonts w:asciiTheme="minorHAnsi" w:hAnsiTheme="minorHAnsi" w:cstheme="minorHAnsi"/>
          <w:szCs w:val="24"/>
        </w:rPr>
        <w:t xml:space="preserve">Tel____________________________________________________ </w:t>
      </w:r>
    </w:p>
    <w:p w14:paraId="77277A99" w14:textId="77777777" w:rsidR="00E06A5E" w:rsidRPr="005517FA" w:rsidRDefault="00E06A5E" w:rsidP="00E06A5E">
      <w:pPr>
        <w:pStyle w:val="Stile1"/>
        <w:spacing w:line="360" w:lineRule="auto"/>
        <w:rPr>
          <w:rFonts w:asciiTheme="minorHAnsi" w:hAnsiTheme="minorHAnsi" w:cstheme="minorHAnsi"/>
          <w:szCs w:val="24"/>
        </w:rPr>
      </w:pPr>
      <w:r w:rsidRPr="005517FA">
        <w:rPr>
          <w:rFonts w:asciiTheme="minorHAnsi" w:hAnsiTheme="minorHAnsi" w:cstheme="minorHAnsi"/>
          <w:szCs w:val="24"/>
        </w:rPr>
        <w:t>E-Mail_________________________________________________</w:t>
      </w:r>
    </w:p>
    <w:p w14:paraId="409724BC" w14:textId="77777777" w:rsidR="00E06A5E" w:rsidRPr="005517FA" w:rsidRDefault="00E06A5E" w:rsidP="00E06A5E">
      <w:pPr>
        <w:pStyle w:val="Stile1"/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5517FA">
        <w:rPr>
          <w:rFonts w:asciiTheme="minorHAnsi" w:hAnsiTheme="minorHAnsi" w:cstheme="minorHAnsi"/>
          <w:szCs w:val="24"/>
        </w:rPr>
        <w:t>Pec</w:t>
      </w:r>
      <w:proofErr w:type="spellEnd"/>
      <w:r w:rsidRPr="005517FA">
        <w:rPr>
          <w:rFonts w:asciiTheme="minorHAnsi" w:hAnsiTheme="minorHAnsi" w:cstheme="minorHAnsi"/>
          <w:szCs w:val="24"/>
        </w:rPr>
        <w:t>___________________________________________________</w:t>
      </w:r>
    </w:p>
    <w:p w14:paraId="01692288" w14:textId="77777777" w:rsidR="00E06A5E" w:rsidRPr="005517FA" w:rsidRDefault="00E06A5E" w:rsidP="00E06A5E">
      <w:pPr>
        <w:pStyle w:val="Stile1"/>
        <w:spacing w:line="360" w:lineRule="auto"/>
        <w:rPr>
          <w:rFonts w:asciiTheme="minorHAnsi" w:hAnsiTheme="minorHAnsi" w:cstheme="minorHAnsi"/>
          <w:szCs w:val="24"/>
        </w:rPr>
      </w:pPr>
    </w:p>
    <w:p w14:paraId="395E73E7" w14:textId="77777777" w:rsidR="00E06A5E" w:rsidRPr="005517FA" w:rsidRDefault="00E06A5E" w:rsidP="00E06A5E">
      <w:pPr>
        <w:pStyle w:val="Stile1"/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5517FA">
        <w:rPr>
          <w:rFonts w:asciiTheme="minorHAnsi" w:hAnsiTheme="minorHAnsi" w:cstheme="minorHAnsi"/>
          <w:szCs w:val="24"/>
        </w:rPr>
        <w:t xml:space="preserve">DATA                                                                          </w:t>
      </w:r>
      <w:r w:rsidRPr="005517FA">
        <w:rPr>
          <w:rFonts w:asciiTheme="minorHAnsi" w:hAnsiTheme="minorHAnsi" w:cstheme="minorHAnsi"/>
          <w:szCs w:val="24"/>
        </w:rPr>
        <w:tab/>
      </w:r>
      <w:r w:rsidRPr="005517F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5517FA">
        <w:rPr>
          <w:rFonts w:asciiTheme="minorHAnsi" w:hAnsiTheme="minorHAnsi" w:cstheme="minorHAnsi"/>
          <w:szCs w:val="24"/>
        </w:rPr>
        <w:t xml:space="preserve"> FIRMA</w:t>
      </w:r>
    </w:p>
    <w:p w14:paraId="77913D1B" w14:textId="77777777" w:rsidR="00E06A5E" w:rsidRPr="005517FA" w:rsidRDefault="00E06A5E" w:rsidP="00E06A5E">
      <w:pPr>
        <w:rPr>
          <w:rFonts w:asciiTheme="minorHAnsi" w:hAnsiTheme="minorHAnsi" w:cstheme="minorHAnsi"/>
          <w:sz w:val="24"/>
          <w:szCs w:val="24"/>
          <w:u w:val="single"/>
        </w:rPr>
      </w:pPr>
      <w:r w:rsidRPr="005517FA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14:paraId="19E23876" w14:textId="77777777" w:rsidR="00E06A5E" w:rsidRPr="005517FA" w:rsidRDefault="00E06A5E" w:rsidP="00E06A5E">
      <w:pPr>
        <w:rPr>
          <w:rFonts w:asciiTheme="minorHAnsi" w:hAnsiTheme="minorHAnsi" w:cstheme="minorHAnsi"/>
          <w:sz w:val="24"/>
          <w:szCs w:val="24"/>
        </w:rPr>
      </w:pPr>
    </w:p>
    <w:p w14:paraId="169CBFE4" w14:textId="77777777" w:rsidR="00E06A5E" w:rsidRDefault="00E06A5E" w:rsidP="00E06A5E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7A4A13" w14:textId="77777777" w:rsidR="00E06A5E" w:rsidRPr="005517FA" w:rsidRDefault="00E06A5E" w:rsidP="00E06A5E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17FA">
        <w:rPr>
          <w:rFonts w:asciiTheme="minorHAnsi" w:hAnsiTheme="minorHAnsi" w:cstheme="minorHAnsi"/>
          <w:sz w:val="22"/>
          <w:szCs w:val="22"/>
        </w:rPr>
        <w:t>AVVERTENZA IMPORTANTE</w:t>
      </w:r>
    </w:p>
    <w:p w14:paraId="6C786FE0" w14:textId="77777777" w:rsidR="00E06A5E" w:rsidRPr="005517FA" w:rsidRDefault="00E06A5E" w:rsidP="00E06A5E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5517FA">
        <w:rPr>
          <w:rFonts w:asciiTheme="minorHAnsi" w:hAnsiTheme="minorHAnsi" w:cstheme="minorHAnsi"/>
          <w:sz w:val="22"/>
          <w:szCs w:val="22"/>
        </w:rPr>
        <w:t>La data sulla marca da bollo</w:t>
      </w:r>
      <w:r w:rsidRPr="005517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17FA">
        <w:rPr>
          <w:rFonts w:asciiTheme="minorHAnsi" w:hAnsiTheme="minorHAnsi" w:cstheme="minorHAnsi"/>
          <w:sz w:val="22"/>
          <w:szCs w:val="22"/>
        </w:rPr>
        <w:t>non può essere successiva alla data apposta sull’istanza.</w:t>
      </w:r>
      <w:r w:rsidRPr="005517F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68CE52" w14:textId="77777777" w:rsidR="00E06A5E" w:rsidRDefault="00E06A5E" w:rsidP="00E06A5E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6C019FF" w14:textId="77777777" w:rsidR="00E06A5E" w:rsidRPr="005517FA" w:rsidRDefault="00E06A5E" w:rsidP="00E06A5E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17FA">
        <w:rPr>
          <w:rFonts w:asciiTheme="minorHAnsi" w:hAnsiTheme="minorHAnsi" w:cstheme="minorHAnsi"/>
          <w:sz w:val="22"/>
          <w:szCs w:val="22"/>
        </w:rPr>
        <w:lastRenderedPageBreak/>
        <w:t>Si ricorda che gli atti e i documenti non bollati o bollati in maniera irregolare sono inviati entro 30 giorni all’Agenzia delle Entrate competente per la regolarizzazione ai sensi dell’art. 19 del D.P.R. 642/72</w:t>
      </w:r>
    </w:p>
    <w:p w14:paraId="52B22F4A" w14:textId="77777777" w:rsidR="00E06A5E" w:rsidRPr="005517FA" w:rsidRDefault="00E06A5E" w:rsidP="00E06A5E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8CD1A0E" w14:textId="77777777" w:rsidR="00E06A5E" w:rsidRPr="005517FA" w:rsidRDefault="00E06A5E" w:rsidP="00E06A5E">
      <w:pP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517FA">
        <w:rPr>
          <w:rFonts w:asciiTheme="minorHAnsi" w:hAnsiTheme="minorHAnsi" w:cstheme="minorHAnsi"/>
          <w:sz w:val="24"/>
          <w:szCs w:val="24"/>
        </w:rPr>
        <w:t>Si allega la seguente documentazione:</w:t>
      </w:r>
    </w:p>
    <w:p w14:paraId="0F6D3B58" w14:textId="77777777" w:rsidR="00E06A5E" w:rsidRPr="005517FA" w:rsidRDefault="00E06A5E" w:rsidP="00E06A5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6C8A518B" w14:textId="77777777" w:rsidR="00E06A5E" w:rsidRPr="005517FA" w:rsidRDefault="00E06A5E" w:rsidP="00E06A5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it-IT"/>
        </w:rPr>
      </w:pPr>
      <w:r w:rsidRPr="005517FA">
        <w:rPr>
          <w:rFonts w:asciiTheme="minorHAnsi" w:hAnsiTheme="minorHAnsi" w:cstheme="minorHAnsi"/>
          <w:sz w:val="24"/>
          <w:szCs w:val="24"/>
          <w:lang w:eastAsia="it-IT"/>
        </w:rPr>
        <w:t>SI ALLEGA LA SEGUENTE DOCUMENTAZIONE:</w:t>
      </w:r>
    </w:p>
    <w:p w14:paraId="116732A4" w14:textId="77777777" w:rsidR="00E06A5E" w:rsidRPr="005517FA" w:rsidRDefault="00E06A5E" w:rsidP="00E06A5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5517FA">
        <w:rPr>
          <w:rFonts w:asciiTheme="minorHAnsi" w:hAnsiTheme="minorHAnsi" w:cstheme="minorHAnsi"/>
          <w:sz w:val="24"/>
          <w:szCs w:val="24"/>
          <w:lang w:eastAsia="it-IT"/>
        </w:rPr>
        <w:t>All</w:t>
      </w:r>
      <w:proofErr w:type="spellEnd"/>
      <w:r w:rsidRPr="005517FA">
        <w:rPr>
          <w:rFonts w:asciiTheme="minorHAnsi" w:hAnsiTheme="minorHAnsi" w:cstheme="minorHAnsi"/>
          <w:sz w:val="24"/>
          <w:szCs w:val="24"/>
          <w:lang w:eastAsia="it-IT"/>
        </w:rPr>
        <w:t>. 1: copia autentica in bollo del verbale (redatto per atto pubblico) contenente la deliberazione di approvazione delle modifiche statutarie ed il nuovo statuto;</w:t>
      </w:r>
    </w:p>
    <w:p w14:paraId="3F0E7BD8" w14:textId="77777777" w:rsidR="00E06A5E" w:rsidRPr="005517FA" w:rsidRDefault="00E06A5E" w:rsidP="00E06A5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5517FA">
        <w:rPr>
          <w:rFonts w:asciiTheme="minorHAnsi" w:hAnsiTheme="minorHAnsi" w:cstheme="minorHAnsi"/>
          <w:sz w:val="24"/>
          <w:szCs w:val="24"/>
          <w:lang w:eastAsia="it-IT"/>
        </w:rPr>
        <w:t>All.2: relazione illustrativa delle modifiche apportate e relative motivazioni a firma del legale Rappresentante (solo se le stesse non si evincono dal citato verbale);</w:t>
      </w:r>
    </w:p>
    <w:p w14:paraId="29B1E523" w14:textId="77777777" w:rsidR="00E06A5E" w:rsidRPr="005517FA" w:rsidRDefault="00E06A5E" w:rsidP="00E06A5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5517FA">
        <w:rPr>
          <w:rFonts w:asciiTheme="minorHAnsi" w:hAnsiTheme="minorHAnsi" w:cstheme="minorHAnsi"/>
          <w:sz w:val="24"/>
          <w:szCs w:val="24"/>
          <w:lang w:eastAsia="it-IT"/>
        </w:rPr>
        <w:t>All.3: copia del documento di identità del Legale Rappresentante dell’ente in corso di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5517FA">
        <w:rPr>
          <w:rFonts w:asciiTheme="minorHAnsi" w:hAnsiTheme="minorHAnsi" w:cstheme="minorHAnsi"/>
          <w:sz w:val="24"/>
          <w:szCs w:val="24"/>
          <w:lang w:eastAsia="it-IT"/>
        </w:rPr>
        <w:t>validità.</w:t>
      </w:r>
    </w:p>
    <w:p w14:paraId="28B03720" w14:textId="77777777" w:rsidR="00E06A5E" w:rsidRPr="005517FA" w:rsidRDefault="00E06A5E" w:rsidP="00E06A5E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0B3F7E13" w14:textId="77777777" w:rsidR="00E06A5E" w:rsidRDefault="00E06A5E" w:rsidP="00E06A5E">
      <w:pPr>
        <w:ind w:left="708"/>
        <w:rPr>
          <w:sz w:val="22"/>
          <w:szCs w:val="22"/>
        </w:rPr>
      </w:pPr>
    </w:p>
    <w:p w14:paraId="257C9B70" w14:textId="6276B4AD" w:rsidR="00A07BC1" w:rsidRPr="00E06A5E" w:rsidRDefault="00A07BC1" w:rsidP="00E06A5E"/>
    <w:sectPr w:rsidR="00A07BC1" w:rsidRPr="00E06A5E" w:rsidSect="00E06A5E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C21C5"/>
    <w:multiLevelType w:val="hybridMultilevel"/>
    <w:tmpl w:val="FF3A2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12578">
    <w:abstractNumId w:val="0"/>
  </w:num>
  <w:num w:numId="2" w16cid:durableId="46763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F1"/>
    <w:rsid w:val="008914F1"/>
    <w:rsid w:val="00A07BC1"/>
    <w:rsid w:val="00AC15A8"/>
    <w:rsid w:val="00E0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5E687"/>
  <w15:chartTrackingRefBased/>
  <w15:docId w15:val="{00FA66E5-0295-44E4-83D3-0C7DB4FB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A5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E06A5E"/>
    <w:pPr>
      <w:keepNext/>
      <w:numPr>
        <w:numId w:val="1"/>
      </w:numPr>
      <w:ind w:left="3540" w:firstLine="0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6A5E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Stile1">
    <w:name w:val="Stile1"/>
    <w:basedOn w:val="Normale"/>
    <w:rsid w:val="00E06A5E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 Francesca</dc:creator>
  <cp:keywords/>
  <dc:description/>
  <cp:lastModifiedBy>Santoro Francesca</cp:lastModifiedBy>
  <cp:revision>1</cp:revision>
  <dcterms:created xsi:type="dcterms:W3CDTF">2024-02-15T11:52:00Z</dcterms:created>
  <dcterms:modified xsi:type="dcterms:W3CDTF">2024-02-15T13:11:00Z</dcterms:modified>
</cp:coreProperties>
</file>